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F758" w14:textId="1D6656E6" w:rsidR="00C95E8A" w:rsidRDefault="00B763F1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95E8A">
        <w:rPr>
          <w:rFonts w:ascii="Times New Roman" w:hAnsi="Times New Roman"/>
          <w:sz w:val="24"/>
          <w:szCs w:val="24"/>
        </w:rPr>
        <w:t>Образец</w:t>
      </w:r>
      <w:r>
        <w:rPr>
          <w:rFonts w:ascii="Times New Roman" w:hAnsi="Times New Roman"/>
          <w:sz w:val="24"/>
          <w:szCs w:val="24"/>
        </w:rPr>
        <w:t>)</w:t>
      </w:r>
    </w:p>
    <w:p w14:paraId="45ABCCDF" w14:textId="77777777" w:rsidR="00C95E8A" w:rsidRPr="00666B40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Положение о внутрипроизводственной системе контроля</w:t>
      </w:r>
    </w:p>
    <w:p w14:paraId="6ADF51CA" w14:textId="48E5C40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за качеством выполняемых строительно-монтажных работ</w:t>
      </w:r>
    </w:p>
    <w:p w14:paraId="145196D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56618" w14:textId="5B0D5279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Система контроля за качеством выполняемых работ включает в себя комплекс действующих на предприятии положений, стандартов, правил и приказов, регламентирующих деятельность организации по поддержанию и повышению качества выполняемых работ.</w:t>
      </w:r>
    </w:p>
    <w:p w14:paraId="64FA56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76765" w14:textId="2921DA4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Политику и цели в области качества выполняемых строительно-монтажных работ обеспечивает директор организации. </w:t>
      </w:r>
    </w:p>
    <w:p w14:paraId="32767ED6" w14:textId="31B5F418" w:rsidR="00C95E8A" w:rsidRDefault="004329F0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C95E8A">
        <w:rPr>
          <w:rFonts w:ascii="Times New Roman" w:hAnsi="Times New Roman"/>
          <w:color w:val="000000"/>
          <w:sz w:val="24"/>
          <w:szCs w:val="24"/>
        </w:rPr>
        <w:t xml:space="preserve"> обеспечивает приобретение и разработку необходимой документации, стандартов предприятия и приказов для выполнения поставленных целей.</w:t>
      </w:r>
    </w:p>
    <w:p w14:paraId="06EC9603" w14:textId="634C5E71" w:rsidR="00C95E8A" w:rsidRDefault="004329F0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C95E8A">
        <w:rPr>
          <w:rFonts w:ascii="Times New Roman" w:hAnsi="Times New Roman"/>
          <w:color w:val="000000"/>
          <w:sz w:val="24"/>
          <w:szCs w:val="24"/>
        </w:rPr>
        <w:t xml:space="preserve"> своими приказами закрепляет ответственных лиц за виды </w:t>
      </w:r>
      <w:r w:rsidR="00B763F1">
        <w:rPr>
          <w:rFonts w:ascii="Times New Roman" w:hAnsi="Times New Roman"/>
          <w:color w:val="000000"/>
          <w:sz w:val="24"/>
          <w:szCs w:val="24"/>
        </w:rPr>
        <w:t>контроля за</w:t>
      </w:r>
      <w:r w:rsidR="00C95E8A">
        <w:rPr>
          <w:rFonts w:ascii="Times New Roman" w:hAnsi="Times New Roman"/>
          <w:color w:val="000000"/>
          <w:sz w:val="24"/>
          <w:szCs w:val="24"/>
        </w:rPr>
        <w:t xml:space="preserve"> качеством выполняемых работ по организации в целом и конкретно по объектам, утверждает документацию по системе контроля качества. </w:t>
      </w:r>
    </w:p>
    <w:p w14:paraId="3D43A265" w14:textId="5C87E16D" w:rsidR="00C95E8A" w:rsidRDefault="004329F0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C95E8A">
        <w:rPr>
          <w:rFonts w:ascii="Times New Roman" w:hAnsi="Times New Roman"/>
          <w:color w:val="000000"/>
          <w:sz w:val="24"/>
          <w:szCs w:val="24"/>
        </w:rPr>
        <w:t xml:space="preserve"> заключает договоры: на обучение персонала, со строительными лабораториями на испытание стройматериалов и на их приобретение только с надежными поставщиками. </w:t>
      </w:r>
    </w:p>
    <w:p w14:paraId="66B9C41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A4D0E4" w14:textId="12BEB17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Ответственным лицом за внедрение системы контроля качества на предприятии является главный инженер. </w:t>
      </w:r>
    </w:p>
    <w:p w14:paraId="70EEA48D" w14:textId="21E2FFF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</w:t>
      </w:r>
      <w:r w:rsidR="00B763F1">
        <w:rPr>
          <w:rFonts w:ascii="Times New Roman" w:hAnsi="Times New Roman"/>
          <w:color w:val="000000"/>
          <w:sz w:val="24"/>
          <w:szCs w:val="24"/>
        </w:rPr>
        <w:t>организует внедрение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разработанных мероприятий в области обеспечения запланированного уровня качества строительства, обеспечивает проведение производственного, приемочного и инспекционного контроля качества строительства, контролирует обеспеченность строительства разрешительной, нормативной, проектной документацией, проектами производства работ, технологическими картами и картами трудовых процессов. </w:t>
      </w:r>
    </w:p>
    <w:p w14:paraId="0E2B9A7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 инженер является ответственным лицом за внедрение системы контроля качества выполняемых работ, совершенствует положение по качеству работ на предприятии</w:t>
      </w:r>
    </w:p>
    <w:p w14:paraId="39D116E7" w14:textId="5EACD77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обеспечивает входной контроль проектной документации, контролирует выполнение работ </w:t>
      </w:r>
      <w:r w:rsidR="005631CB">
        <w:rPr>
          <w:rFonts w:ascii="Times New Roman" w:hAnsi="Times New Roman"/>
          <w:color w:val="000000"/>
          <w:sz w:val="24"/>
          <w:szCs w:val="24"/>
        </w:rPr>
        <w:t>согласно 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и требований нормативных документов, правил по обеспечению безопасного производства работ, безопасной эксплуатации оборудования, пожарной и экологической безопасности, обеспечивает обучение работников технологии производства работ и безопасности труда.</w:t>
      </w:r>
    </w:p>
    <w:p w14:paraId="25686FB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18FA0" w14:textId="0ECBB92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Производственный контроль качества строительства включает в себя:</w:t>
      </w:r>
    </w:p>
    <w:p w14:paraId="153FBB0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участие во входном контроле проектной документации, предоставленной застройщиком (заказчиком);</w:t>
      </w:r>
    </w:p>
    <w:p w14:paraId="48F7B7F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приемку вынесенной в натуру геодезической разбивочной основы;</w:t>
      </w:r>
    </w:p>
    <w:p w14:paraId="62595B3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входной контроль применяемых материалов, изделий;</w:t>
      </w:r>
    </w:p>
    <w:p w14:paraId="190C463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операционный контроль в процессе выполнения и по завершении операций;</w:t>
      </w:r>
    </w:p>
    <w:p w14:paraId="06ED5BA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оценку соответствия выполненных работ, результаты которых становятся недоступными для контроля после начала выполнения последующих работ (оформление актов скрытых работ).</w:t>
      </w:r>
    </w:p>
    <w:p w14:paraId="5AE2FD8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25CDCF" w14:textId="27D3A310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При входном контроле проектной документации анализируется вся представленная документацию, включая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при этом проверяется:</w:t>
      </w:r>
    </w:p>
    <w:p w14:paraId="325551E5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ее комплектность;</w:t>
      </w:r>
    </w:p>
    <w:p w14:paraId="0E3393E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проектных осевых размеров и геодезической основы;</w:t>
      </w:r>
    </w:p>
    <w:p w14:paraId="6BBE23B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согласований и утверждений;</w:t>
      </w:r>
    </w:p>
    <w:p w14:paraId="786C132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ссылок на материалы и изделия;</w:t>
      </w:r>
    </w:p>
    <w:p w14:paraId="652838C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соответствие границ стройплощадки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стройгенплане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установленным сервитутам;</w:t>
      </w:r>
    </w:p>
    <w:p w14:paraId="53161FC0" w14:textId="1A39EDB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наличие перечня работ и конструкций, показатели качества которых влияют 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безопасность объекта и подлежат оценке соответствия в процессе строительства;</w:t>
      </w:r>
    </w:p>
    <w:p w14:paraId="12CCE83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предельных значений контролируемых по указанному перечню параметров, допускаемых уровней несоответствия по каждому из них;</w:t>
      </w:r>
    </w:p>
    <w:p w14:paraId="59F522D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указаний о методах контроля и измерений, в том числе в виде ссылок на соответствующие нормативные документы.</w:t>
      </w:r>
    </w:p>
    <w:p w14:paraId="2C45F63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обнаружении недостатков соответствующая документация возвращается на доработку.</w:t>
      </w:r>
    </w:p>
    <w:p w14:paraId="13041FC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325A7" w14:textId="6270C102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A9341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риемк</w:t>
      </w:r>
      <w:r w:rsidR="00A9341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предоставляемой застройщиком (заказчиком) геодезической разбивочной основы </w:t>
      </w:r>
      <w:r w:rsidR="00A93415">
        <w:rPr>
          <w:rFonts w:ascii="Times New Roman" w:hAnsi="Times New Roman"/>
          <w:color w:val="000000"/>
          <w:sz w:val="24"/>
          <w:szCs w:val="24"/>
        </w:rPr>
        <w:t xml:space="preserve">выполняется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="009B46BF">
        <w:rPr>
          <w:rFonts w:ascii="Times New Roman" w:hAnsi="Times New Roman"/>
          <w:color w:val="000000"/>
          <w:sz w:val="24"/>
          <w:szCs w:val="24"/>
        </w:rPr>
        <w:t>СНиП 3.01.03-87</w:t>
      </w:r>
      <w:r>
        <w:rPr>
          <w:rFonts w:ascii="Times New Roman" w:hAnsi="Times New Roman"/>
          <w:color w:val="000000"/>
          <w:sz w:val="24"/>
          <w:szCs w:val="24"/>
        </w:rPr>
        <w:t>, проверяет</w:t>
      </w:r>
      <w:r w:rsidR="00C55EB9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ее соответствие установленным требованиям к точности, надежность закрепления знаков на местности. Приемку геодезической разбивочной основы у застройщика (заказчика) следует оформлять соответствующим актом.</w:t>
      </w:r>
    </w:p>
    <w:p w14:paraId="4B0838C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772494" w14:textId="04B7790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Входным </w:t>
      </w:r>
      <w:r w:rsidR="003C04FB">
        <w:rPr>
          <w:rFonts w:ascii="Times New Roman" w:hAnsi="Times New Roman"/>
          <w:color w:val="000000"/>
          <w:sz w:val="24"/>
          <w:szCs w:val="24"/>
        </w:rPr>
        <w:t>контролем проверяется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показателей качества </w:t>
      </w:r>
      <w:r w:rsidR="003C04FB">
        <w:rPr>
          <w:rFonts w:ascii="Times New Roman" w:hAnsi="Times New Roman"/>
          <w:color w:val="000000"/>
          <w:sz w:val="24"/>
          <w:szCs w:val="24"/>
        </w:rPr>
        <w:t>покупаемых материалов</w:t>
      </w:r>
      <w:r>
        <w:rPr>
          <w:rFonts w:ascii="Times New Roman" w:hAnsi="Times New Roman"/>
          <w:color w:val="000000"/>
          <w:sz w:val="24"/>
          <w:szCs w:val="24"/>
        </w:rPr>
        <w:t>, изделий и оборудования требованиям стандартов, технических условий или технических свидетельств на них, указанных в проектной документации и договоре подряда.</w:t>
      </w:r>
    </w:p>
    <w:p w14:paraId="16C3060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 проверяется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</w:p>
    <w:p w14:paraId="52CB003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необходимости выполняются лабораторные испытания поступающих материалов и конструкций. </w:t>
      </w:r>
    </w:p>
    <w:p w14:paraId="0474A33C" w14:textId="607E893D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входного </w:t>
      </w:r>
      <w:r w:rsidR="006A0B6E">
        <w:rPr>
          <w:rFonts w:ascii="Times New Roman" w:hAnsi="Times New Roman"/>
          <w:color w:val="000000"/>
          <w:sz w:val="24"/>
          <w:szCs w:val="24"/>
        </w:rPr>
        <w:t>контроля документируются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A6EAF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11272" w14:textId="5E7AD8F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Операционным контролем проверяет</w:t>
      </w:r>
      <w:r w:rsidR="009B46BF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F7D7DE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</w:t>
      </w:r>
    </w:p>
    <w:p w14:paraId="536A6321" w14:textId="23B7527E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A0B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 технологических режимов, установленных имеющимися технологическими стандартами предприятия для чего</w:t>
      </w:r>
      <w:r w:rsidR="003477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предприятии имеются разработанные технологии на производство</w:t>
      </w:r>
      <w:r w:rsidR="00347762">
        <w:rPr>
          <w:rFonts w:ascii="Times New Roman" w:hAnsi="Times New Roman"/>
          <w:color w:val="000000"/>
          <w:sz w:val="24"/>
          <w:szCs w:val="24"/>
        </w:rPr>
        <w:t>:</w:t>
      </w:r>
    </w:p>
    <w:p w14:paraId="3369CE7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каменных работ, </w:t>
      </w:r>
    </w:p>
    <w:p w14:paraId="7D219C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арматурных работ, </w:t>
      </w:r>
    </w:p>
    <w:p w14:paraId="0D83266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бетонных работ,</w:t>
      </w:r>
    </w:p>
    <w:p w14:paraId="7B64392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гидроизоляционных работ,</w:t>
      </w:r>
    </w:p>
    <w:p w14:paraId="4EF20F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теплоизоляции с применением мягких, жестких, полужестких и сыпучих материалов,</w:t>
      </w:r>
    </w:p>
    <w:p w14:paraId="375B85E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кровельных (из рулонных материалов и металлических листов),</w:t>
      </w:r>
    </w:p>
    <w:p w14:paraId="4D2D66A1" w14:textId="5AEBCBE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стальных трубопроводов,</w:t>
      </w:r>
    </w:p>
    <w:p w14:paraId="61C71BA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сварочных работ при монтаже металлоконструкций, </w:t>
      </w:r>
    </w:p>
    <w:p w14:paraId="2E7CEED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трубопроводов из полимерных материалов.</w:t>
      </w:r>
    </w:p>
    <w:p w14:paraId="09E2D29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т. д.</w:t>
      </w:r>
    </w:p>
    <w:p w14:paraId="5DB6D98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показателей качества выполнения операций и их результатов требованиям проектной и технологической и нормативной документации.</w:t>
      </w:r>
    </w:p>
    <w:p w14:paraId="4AC4F47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этих целей в организации имеются:</w:t>
      </w:r>
    </w:p>
    <w:p w14:paraId="00E3C8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  <w:gridCol w:w="7"/>
      </w:tblGrid>
      <w:tr w:rsidR="00C95E8A" w:rsidRPr="00BF68DA" w14:paraId="7A11848E" w14:textId="77777777" w:rsidTr="00BA4CBD">
        <w:trPr>
          <w:gridAfter w:val="1"/>
          <w:wAfter w:w="7" w:type="dxa"/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94C04D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№ 384 ФЗ от 30.12.2009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A20E7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Технический регламент о безопасности зданий и сооружений</w:t>
            </w:r>
          </w:p>
        </w:tc>
      </w:tr>
      <w:tr w:rsidR="00C95E8A" w:rsidRPr="00BF68DA" w14:paraId="48AB463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172490" w14:textId="0E7E750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N 123-ФЗ от 22.07.2008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E26E38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"Технический регламент о требованиях пожарной безопасности".</w:t>
            </w:r>
          </w:p>
        </w:tc>
      </w:tr>
      <w:tr w:rsidR="00C95E8A" w:rsidRPr="00BF68DA" w14:paraId="53DE798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28193" w14:textId="267BD8A6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097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21E86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C95E8A" w:rsidRPr="00BF68DA" w14:paraId="5B2C7AE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F6F0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12-03-2001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72F97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3ADA138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lastRenderedPageBreak/>
              <w:t>Часть 1.</w:t>
            </w:r>
          </w:p>
        </w:tc>
      </w:tr>
      <w:tr w:rsidR="00C95E8A" w:rsidRPr="00BF68DA" w14:paraId="41C6DAA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73239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12-04-2002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847F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045EBEB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</w:tc>
      </w:tr>
      <w:tr w:rsidR="00C95E8A" w:rsidRPr="00BF68DA" w14:paraId="1FE260E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BF1BA7" w14:textId="58D846C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48.13330.201</w:t>
            </w:r>
            <w:r w:rsidR="00C87544" w:rsidRPr="00BA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294871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12-01-2004)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10859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Организация строительства</w:t>
            </w:r>
          </w:p>
        </w:tc>
      </w:tr>
      <w:tr w:rsidR="00C95E8A" w:rsidRPr="00BF68DA" w14:paraId="3EF309C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B59C92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126.13330.2012 </w:t>
            </w:r>
          </w:p>
          <w:p w14:paraId="4AAB5BD9" w14:textId="38A1BBFD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3.01.03-84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EF71F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Геодезические работы в строительстве</w:t>
            </w:r>
          </w:p>
        </w:tc>
      </w:tr>
      <w:tr w:rsidR="00C95E8A" w:rsidRPr="00BF68DA" w14:paraId="473BB2E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CB38B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45.13330.2012</w:t>
            </w:r>
          </w:p>
          <w:p w14:paraId="6B4A9B8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3.02.01-87)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3D0027" w14:textId="77777777" w:rsidR="00C95E8A" w:rsidRDefault="00C95E8A" w:rsidP="00BA4CBD">
            <w:pPr>
              <w:tabs>
                <w:tab w:val="left" w:pos="254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Земляные сооружения, основания и фундаменты</w:t>
            </w:r>
          </w:p>
        </w:tc>
      </w:tr>
      <w:tr w:rsidR="00C95E8A" w:rsidRPr="00BF68DA" w14:paraId="54A3081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2670B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70.13330.2012 </w:t>
            </w:r>
          </w:p>
          <w:p w14:paraId="584B46D8" w14:textId="0E9C8EE4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3.03.01-87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E9C12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Несущие и ограждающие конструкции.</w:t>
            </w:r>
          </w:p>
        </w:tc>
      </w:tr>
      <w:tr w:rsidR="00C95E8A" w:rsidRPr="00BF68DA" w14:paraId="794C0C4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8A97C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71.13330.2017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988C3" w14:textId="42AB751D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3.04.01-87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805BBD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Изоляционные и отделочные покрытия</w:t>
            </w:r>
          </w:p>
        </w:tc>
      </w:tr>
      <w:tr w:rsidR="00C95E8A" w:rsidRPr="00BF68DA" w14:paraId="2FD905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65F514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72.13330.2016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8080A5" w14:textId="6C2BF514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</w:t>
            </w:r>
            <w:proofErr w:type="spellEnd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3.04.03-85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42D4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Защита строительных конструкций и сооружений от коррозии</w:t>
            </w:r>
          </w:p>
        </w:tc>
      </w:tr>
      <w:tr w:rsidR="00C95E8A" w:rsidRPr="00BF68DA" w14:paraId="619AD8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A7C6B4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73.13330.2016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3ECD56" w14:textId="6213063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2D5783"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иП</w:t>
            </w:r>
            <w:proofErr w:type="spellEnd"/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3.05.01-85)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5846A3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Внутренние санитарно-технические системы.</w:t>
            </w:r>
          </w:p>
        </w:tc>
      </w:tr>
      <w:tr w:rsidR="00C95E8A" w:rsidRPr="00BF68DA" w14:paraId="0E5B3F4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4C264B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74.13330.2011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C78EE47" w14:textId="64DD066B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</w:t>
            </w:r>
            <w:proofErr w:type="spellEnd"/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3.05.03-85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59CEB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424BA30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7D9CBF" w14:textId="39F8DC06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129.13330.2019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784F9" w14:textId="6FC1AFAE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3.05.04-85*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D519CE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Наружные сети и сооружения водоснабжения и канализации (издание 1995 г. с изменением).</w:t>
            </w:r>
          </w:p>
        </w:tc>
      </w:tr>
      <w:tr w:rsidR="00C95E8A" w:rsidRPr="00BF68DA" w14:paraId="2750249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04526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75.13330.2011</w:t>
            </w:r>
          </w:p>
          <w:p w14:paraId="6ABAA11B" w14:textId="7E525BEF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3.05.05-84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C366E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Технологическое оборудование и технологические трубопроводы</w:t>
            </w:r>
          </w:p>
        </w:tc>
      </w:tr>
      <w:tr w:rsidR="00C95E8A" w:rsidRPr="00BF68DA" w14:paraId="6218964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FCE990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76.13330.2016</w:t>
            </w:r>
          </w:p>
          <w:p w14:paraId="489922FA" w14:textId="73082D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3.05.06-85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DFB467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Электротехнические устройства</w:t>
            </w:r>
          </w:p>
        </w:tc>
      </w:tr>
      <w:tr w:rsidR="00C95E8A" w:rsidRPr="00BF68DA" w14:paraId="78E5FFA3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0F0CBF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77.13330.2016</w:t>
            </w:r>
          </w:p>
          <w:p w14:paraId="64491659" w14:textId="564147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3.05.07-85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EB534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Системы автоматизации</w:t>
            </w:r>
          </w:p>
        </w:tc>
      </w:tr>
      <w:tr w:rsidR="00C95E8A" w:rsidRPr="00BF68DA" w14:paraId="32A1629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69CF23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78.13330.2012 </w:t>
            </w:r>
          </w:p>
          <w:p w14:paraId="7FAA96D3" w14:textId="6B58E195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3.06.03-85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92446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</w:tr>
      <w:tr w:rsidR="00C95E8A" w:rsidRPr="00BF68DA" w14:paraId="6A86EE1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4F96BD" w14:textId="7A88C112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45.13330-201</w:t>
            </w:r>
            <w:r w:rsidR="00B22D28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56BBB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3.06.04-91)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6CE48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</w:t>
            </w:r>
          </w:p>
        </w:tc>
      </w:tr>
      <w:tr w:rsidR="00C95E8A" w:rsidRPr="00BF68DA" w14:paraId="5C5C952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6908A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46.13330-2012</w:t>
            </w:r>
          </w:p>
          <w:p w14:paraId="397CD04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3.06.07-86)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4EC15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 Правила обследования и испытаний</w:t>
            </w:r>
          </w:p>
        </w:tc>
      </w:tr>
      <w:tr w:rsidR="00C95E8A" w:rsidRPr="00BF68DA" w14:paraId="4D02305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D3C65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3.07.03-85*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6E2159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Мелиоративные системы и сооружения</w:t>
            </w:r>
          </w:p>
        </w:tc>
      </w:tr>
      <w:tr w:rsidR="00C95E8A" w:rsidRPr="00BF68DA" w14:paraId="604BA5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60C75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83.13330.2016 </w:t>
            </w:r>
          </w:p>
          <w:p w14:paraId="68047D39" w14:textId="1E9CF2B9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-24-75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44DFD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Промышленные печи и кирпичные трубы</w:t>
            </w:r>
          </w:p>
        </w:tc>
      </w:tr>
      <w:tr w:rsidR="00C95E8A" w:rsidRPr="00BF68DA" w14:paraId="2F00B8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39E7B7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84.13330.2016</w:t>
            </w:r>
          </w:p>
          <w:p w14:paraId="512B391E" w14:textId="1C5D7651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-39-76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3B10D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Трамвайные пути</w:t>
            </w:r>
          </w:p>
        </w:tc>
      </w:tr>
      <w:tr w:rsidR="00C95E8A" w:rsidRPr="00BF68DA" w14:paraId="1666876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15A244" w14:textId="77777777" w:rsidR="00BE60AC" w:rsidRPr="00BE60AC" w:rsidRDefault="00BE60AC" w:rsidP="00BA4CBD">
            <w:pPr>
              <w:spacing w:after="45" w:line="240" w:lineRule="auto"/>
              <w:ind w:firstLine="2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 85.13330.2016</w:t>
            </w:r>
          </w:p>
          <w:p w14:paraId="49A0D4CA" w14:textId="21C9D920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-41-76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10179C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Контактные сети электрифицированного транспорта</w:t>
            </w:r>
          </w:p>
        </w:tc>
      </w:tr>
      <w:tr w:rsidR="00C95E8A" w:rsidRPr="00BF68DA" w14:paraId="5DEA991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57DA4E" w14:textId="77777777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86.13330.2012</w:t>
            </w:r>
          </w:p>
          <w:p w14:paraId="76662C92" w14:textId="6764583A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-42-80*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C8E449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Магистральные трубопроводы</w:t>
            </w:r>
          </w:p>
        </w:tc>
      </w:tr>
      <w:tr w:rsidR="00C95E8A" w:rsidRPr="00BF68DA" w14:paraId="7C1BB7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00CA26" w14:textId="33230612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16.13330.201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57DAC4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-23-81*)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04534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Стальные конструкции</w:t>
            </w:r>
          </w:p>
        </w:tc>
      </w:tr>
      <w:tr w:rsidR="00C95E8A" w:rsidRPr="00BF68DA" w14:paraId="7CCB26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DD4BA" w14:textId="7FF9FADD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17.13330.201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86B46A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-26-76)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C44656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Кровли</w:t>
            </w:r>
          </w:p>
        </w:tc>
      </w:tr>
      <w:tr w:rsidR="00C95E8A" w:rsidRPr="00BF68DA" w14:paraId="31A10E7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8E5E5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21-01-97*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C53C2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Пожарная безопасность зданий.</w:t>
            </w:r>
          </w:p>
        </w:tc>
      </w:tr>
      <w:tr w:rsidR="00C95E8A" w:rsidRPr="00BF68DA" w14:paraId="3D8DC3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5FCA47" w14:textId="7C765CD0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60.13330.2012</w:t>
            </w:r>
          </w:p>
          <w:p w14:paraId="0AB3C4F8" w14:textId="63D39A29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41-01-2003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980F4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Отопление, вентиляция и кондиционирование</w:t>
            </w:r>
          </w:p>
        </w:tc>
      </w:tr>
      <w:tr w:rsidR="00C95E8A" w:rsidRPr="00BF68DA" w14:paraId="6652507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F84264" w14:textId="77777777" w:rsidR="00BE60AC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124.13330.2012</w:t>
            </w:r>
          </w:p>
          <w:p w14:paraId="029A4FE6" w14:textId="0FD5F090" w:rsidR="00C95E8A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41-02-2003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F7ED2A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37D96BB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E56E25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61.13330.2012</w:t>
            </w:r>
          </w:p>
          <w:p w14:paraId="42BF72E2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41-03-2003)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A7223E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Тепловая изоляция оборудования и трубопроводов</w:t>
            </w:r>
          </w:p>
        </w:tc>
      </w:tr>
      <w:tr w:rsidR="00C95E8A" w:rsidRPr="00BF68DA" w14:paraId="7A6A68B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05C7A9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62.13330.2011</w:t>
            </w:r>
          </w:p>
          <w:p w14:paraId="17C96E1F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42-01-2002)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9258EE" w14:textId="77777777" w:rsidR="00C95E8A" w:rsidRPr="00BF68DA" w:rsidRDefault="00C95E8A" w:rsidP="00BA4CBD">
            <w:pPr>
              <w:spacing w:after="0" w:line="240" w:lineRule="auto"/>
              <w:ind w:right="206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Газораспределительные системы</w:t>
            </w:r>
          </w:p>
        </w:tc>
      </w:tr>
      <w:tr w:rsidR="00C95E8A" w:rsidRPr="00BF68DA" w14:paraId="1FB1AA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B19B2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12-106-2004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9ADE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Проверка персонала сварочного производства для допуска к выполнению работ по сварке в строительстве, промышленности строительных материалов и жилищно-коммунального комплекса.</w:t>
            </w:r>
          </w:p>
        </w:tc>
      </w:tr>
      <w:tr w:rsidR="00C95E8A" w:rsidRPr="00BF68DA" w14:paraId="268A939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F8D8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40-101-96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94338D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Проектирование и монтаж трубопроводов из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полипропилена  «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>Рандом сополимер»</w:t>
            </w:r>
          </w:p>
        </w:tc>
      </w:tr>
      <w:tr w:rsidR="00C95E8A" w:rsidRPr="00BF68DA" w14:paraId="436F955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4D1339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40-102-2000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E745D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водоснабжения и канализации из полимерных материалов. Общие требования. Взамен СН 478-80</w:t>
            </w:r>
          </w:p>
        </w:tc>
      </w:tr>
      <w:tr w:rsidR="00C95E8A" w:rsidRPr="00BF68DA" w14:paraId="4E062C2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C1CA1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40-103-98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73516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холодного и горячего внутреннего водоснабжения с использованием металлополимерных труб</w:t>
            </w:r>
          </w:p>
        </w:tc>
      </w:tr>
      <w:tr w:rsidR="00C95E8A" w:rsidRPr="00BF68DA" w14:paraId="2CB2F53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921F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41-105-2002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FA0C3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тепловых сетей без канальной прокладки из стальных труб с индустриальной тепловой изоляцией из пенополиуретана в полиэтиленовой оболочке.</w:t>
            </w:r>
          </w:p>
        </w:tc>
      </w:tr>
      <w:tr w:rsidR="00C95E8A" w:rsidRPr="00BF68DA" w14:paraId="5EBD81E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752B9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41-106-2006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165B67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тепло снабжения и горячего водоснабжения из асбестоцементных труб.</w:t>
            </w:r>
          </w:p>
        </w:tc>
      </w:tr>
      <w:tr w:rsidR="00C95E8A" w:rsidRPr="00BF68DA" w14:paraId="0B3E1F86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DE5D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41-107-2004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D66DC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горячего водоснабжения из труб ПЭ-С с тепловой изоляцией из пенополиуретана в полиэтиленовой оболочке.</w:t>
            </w:r>
          </w:p>
        </w:tc>
      </w:tr>
      <w:tr w:rsidR="00C95E8A" w:rsidRPr="00BF68DA" w14:paraId="4FC7DF7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4BFBF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0D497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Общие положения по проектированию и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строительству  газораспределительных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 xml:space="preserve"> систем из металлических и полиэтиленовых труб. Взамен СП 42-104-97.</w:t>
            </w:r>
          </w:p>
        </w:tc>
      </w:tr>
      <w:tr w:rsidR="00C95E8A" w:rsidRPr="00BF68DA" w14:paraId="050C9B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D51A3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42-102-2004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5BBA7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металлических труб. Взамен СП 42-102-96.</w:t>
            </w:r>
          </w:p>
        </w:tc>
      </w:tr>
      <w:tr w:rsidR="00C95E8A" w:rsidRPr="00BF68DA" w14:paraId="37854F9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A43FC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42-103-2003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30504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полиэтиленовых труб и реконструкция изношенных газопроводов. Взамен СП 42-101-96, СП 42-103-97 и СП 42-105-99.</w:t>
            </w:r>
          </w:p>
        </w:tc>
      </w:tr>
      <w:tr w:rsidR="00C95E8A" w:rsidRPr="00BF68DA" w14:paraId="29B7ACB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4C62B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50-101-2004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7341FF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оснований и фундаментов зданий и сооружений.</w:t>
            </w:r>
          </w:p>
        </w:tc>
      </w:tr>
      <w:tr w:rsidR="00C95E8A" w:rsidRPr="00BF68DA" w14:paraId="38DDCCF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6A344A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50-102-2003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64B0C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свайных фундаментов.</w:t>
            </w:r>
          </w:p>
        </w:tc>
      </w:tr>
      <w:tr w:rsidR="00C95E8A" w:rsidRPr="00BF68DA" w14:paraId="0548979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0C9B9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BA89E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Бетонные и железобетонные конструкции без предварительного напряжения арматуры.</w:t>
            </w:r>
          </w:p>
        </w:tc>
      </w:tr>
      <w:tr w:rsidR="00C95E8A" w:rsidRPr="00BF68DA" w14:paraId="5D3CE66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ED4D4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53-101-98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9B40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Изготовление и контроль качества стальных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строительных  конструкций</w:t>
            </w:r>
            <w:proofErr w:type="gramEnd"/>
          </w:p>
        </w:tc>
      </w:tr>
      <w:tr w:rsidR="00C95E8A" w:rsidRPr="00BF68DA" w14:paraId="7BE185A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F160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 494-77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DC7E2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Нормы потребности в строительных машинах</w:t>
            </w:r>
          </w:p>
        </w:tc>
      </w:tr>
      <w:tr w:rsidR="00C95E8A" w:rsidRPr="00BF68DA" w14:paraId="3514ED04" w14:textId="77777777" w:rsidTr="00BA4CBD"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D204F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Руководящие документы - РДС</w:t>
            </w:r>
          </w:p>
        </w:tc>
      </w:tr>
      <w:tr w:rsidR="00C95E8A" w:rsidRPr="00BF68DA" w14:paraId="509B736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D58D4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003-88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99493C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и проектирование трубопроводов из </w:t>
            </w:r>
            <w:proofErr w:type="gramStart"/>
            <w:r w:rsidRPr="00BF68DA">
              <w:rPr>
                <w:rFonts w:ascii="Times New Roman" w:hAnsi="Times New Roman"/>
                <w:sz w:val="24"/>
                <w:szCs w:val="24"/>
              </w:rPr>
              <w:t>пластмассовых  труб</w:t>
            </w:r>
            <w:proofErr w:type="gramEnd"/>
            <w:r w:rsidRPr="00BF68D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328DA08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A783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005-88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6F5E9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промысловых трубопроводов. Технология и организация.  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76E3036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5324D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006-89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B8495B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магистральных и промысловых трубопроводов. Сварка.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264CEC81" w14:textId="77777777" w:rsidTr="00BA4CBD">
        <w:trPr>
          <w:gridAfter w:val="1"/>
          <w:wAfter w:w="7" w:type="dxa"/>
          <w:trHeight w:val="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0623A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008-88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921E6C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 Противокоррозионная и тепловая защита.</w:t>
            </w:r>
          </w:p>
          <w:p w14:paraId="1CA5F8F7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19D8E57E" w14:textId="77777777" w:rsidTr="00BA4CBD">
        <w:trPr>
          <w:gridAfter w:val="1"/>
          <w:wAfter w:w="7" w:type="dxa"/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19E35B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011-88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3419BD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</w:t>
            </w:r>
          </w:p>
          <w:p w14:paraId="65CC2EE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Очистка полости и испытания.</w:t>
            </w:r>
          </w:p>
          <w:p w14:paraId="6530BD3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, ВНИИСТ, 1988 г.</w:t>
            </w:r>
          </w:p>
        </w:tc>
      </w:tr>
      <w:tr w:rsidR="00C95E8A" w:rsidRPr="00BF68DA" w14:paraId="7D7DC7B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E8D0D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012-88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9FA4AF" w14:textId="77777777" w:rsidR="00C95E8A" w:rsidRPr="00BF68DA" w:rsidRDefault="00C95E8A" w:rsidP="00BA4CBD">
            <w:pPr>
              <w:tabs>
                <w:tab w:val="left" w:pos="273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магистральных и промысловых трубопроводов. Контроль качества и приемка работ. Часть </w:t>
            </w:r>
            <w:r w:rsidRPr="00BF68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</w:t>
            </w:r>
            <w:proofErr w:type="spellEnd"/>
            <w:r w:rsidRPr="00BF68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E8A" w:rsidRPr="00BF68DA" w14:paraId="52D50BB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634797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ГЭСН-2001-9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BE47CB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Металлические конструкции</w:t>
            </w:r>
          </w:p>
        </w:tc>
      </w:tr>
      <w:tr w:rsidR="00C95E8A" w:rsidRPr="00BF68DA" w14:paraId="38DC844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2F44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ГОСТ Р ИСО 9001-2008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666DC0" w14:textId="77777777" w:rsidR="00C95E8A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Система управления качеством в строительных организациях</w:t>
            </w:r>
          </w:p>
          <w:p w14:paraId="468D615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A5AD2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0B26B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операционного контроля документируются.</w:t>
      </w:r>
    </w:p>
    <w:p w14:paraId="2ADA3BF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3C2125" w14:textId="6F30683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В процессе </w:t>
      </w:r>
      <w:r w:rsidR="006D100A">
        <w:rPr>
          <w:rFonts w:ascii="Times New Roman" w:hAnsi="Times New Roman"/>
          <w:color w:val="000000"/>
          <w:sz w:val="24"/>
          <w:szCs w:val="24"/>
        </w:rPr>
        <w:t>строительства выполняется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работ. </w:t>
      </w:r>
      <w:r w:rsidR="00510911">
        <w:rPr>
          <w:rFonts w:ascii="Times New Roman" w:hAnsi="Times New Roman"/>
          <w:color w:val="000000"/>
          <w:sz w:val="24"/>
          <w:szCs w:val="24"/>
        </w:rPr>
        <w:t xml:space="preserve">О сроках проведения указанных процедур </w:t>
      </w:r>
      <w:r w:rsidR="006D100A">
        <w:rPr>
          <w:rFonts w:ascii="Times New Roman" w:hAnsi="Times New Roman"/>
          <w:color w:val="000000"/>
          <w:sz w:val="24"/>
          <w:szCs w:val="24"/>
        </w:rPr>
        <w:t xml:space="preserve">представители технического, авторского и государственного надзора извещаются </w:t>
      </w:r>
      <w:r>
        <w:rPr>
          <w:rFonts w:ascii="Times New Roman" w:hAnsi="Times New Roman"/>
          <w:color w:val="000000"/>
          <w:sz w:val="24"/>
          <w:szCs w:val="24"/>
        </w:rPr>
        <w:t>не позднее, чем за три рабочих дня.</w:t>
      </w:r>
    </w:p>
    <w:p w14:paraId="4AD03FD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работ.</w:t>
      </w:r>
    </w:p>
    <w:p w14:paraId="322CF15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отдельных конструкций оформляются актами промежуточной приемки конструкций.</w:t>
      </w:r>
    </w:p>
    <w:p w14:paraId="013299B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актами установленной ими формы.</w:t>
      </w:r>
    </w:p>
    <w:p w14:paraId="0D3F49B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производятся лабораторные испытания материалов и конструкций.</w:t>
      </w:r>
    </w:p>
    <w:p w14:paraId="4FFC85B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3A434" w14:textId="2F1AE66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Комиссия производит внутрипроизводственный приемочный контроль и, только после устранения выявленных нарушений, выполненные работы предъявляются заказчику.</w:t>
      </w:r>
    </w:p>
    <w:p w14:paraId="11DF165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8CAF8" w14:textId="55AE8905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Один раз в месяц комиссией производится инспекционный контроль, по результатам работы которого разрабатываются мероприятия по устранению наиболее часто встречающихся нарушений проектов, технологических процессов и нормативных документов.</w:t>
      </w:r>
    </w:p>
    <w:p w14:paraId="6D3F4AE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08513" w14:textId="61EAA270" w:rsidR="009F4923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9F4923">
        <w:rPr>
          <w:rFonts w:ascii="Times New Roman" w:hAnsi="Times New Roman"/>
          <w:color w:val="000000"/>
          <w:sz w:val="24"/>
          <w:szCs w:val="24"/>
        </w:rPr>
        <w:t>Ответственные лица за качество выполняемых работ определяются приказом (приказами).</w:t>
      </w:r>
    </w:p>
    <w:p w14:paraId="1E8F0FED" w14:textId="77777777" w:rsidR="009F4923" w:rsidRDefault="009F492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443AD" w14:textId="091201C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Организация устанавливает гарантийные сроки на выполненные работы:</w:t>
      </w:r>
    </w:p>
    <w:p w14:paraId="12DA7514" w14:textId="77777777" w:rsidR="00BD4CE3" w:rsidRDefault="00BD4CE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E527A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Кровельные работы – 3 года</w:t>
      </w:r>
    </w:p>
    <w:p w14:paraId="212F0969" w14:textId="02DEABA3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Общестроительные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лет</w:t>
      </w:r>
    </w:p>
    <w:p w14:paraId="2488CF99" w14:textId="40909F9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Сантехнические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лет</w:t>
      </w:r>
    </w:p>
    <w:p w14:paraId="2F90DAE1" w14:textId="7AF06BBF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Электромонтажные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года</w:t>
      </w:r>
    </w:p>
    <w:p w14:paraId="6329A95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52C3B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Перечень технологических и нормативных документов, используемых для строительства, указывается в договорах подряда.</w:t>
      </w:r>
    </w:p>
    <w:p w14:paraId="122A9A59" w14:textId="7F2305F5" w:rsidR="00C95E8A" w:rsidRDefault="00C95E8A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A882F5" w14:textId="77777777" w:rsidR="00001CF1" w:rsidRDefault="00001CF1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700687" w14:textId="77777777" w:rsidR="00C95E8A" w:rsidRDefault="00C95E8A" w:rsidP="00B7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064"/>
        <w:gridCol w:w="452"/>
        <w:gridCol w:w="2809"/>
        <w:gridCol w:w="455"/>
        <w:gridCol w:w="3285"/>
      </w:tblGrid>
      <w:tr w:rsidR="00561CDA" w:rsidRPr="00A43387" w14:paraId="45ECF391" w14:textId="77777777" w:rsidTr="00001CF1">
        <w:trPr>
          <w:jc w:val="center"/>
        </w:trPr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14:paraId="40A5EC3F" w14:textId="57A972C2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501DB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  <w:vAlign w:val="bottom"/>
          </w:tcPr>
          <w:p w14:paraId="160507A7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4405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  <w:vAlign w:val="bottom"/>
          </w:tcPr>
          <w:p w14:paraId="4A55500E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CDA" w:rsidRPr="00A43387" w14:paraId="0A3B149D" w14:textId="77777777" w:rsidTr="00001CF1">
        <w:trPr>
          <w:jc w:val="center"/>
        </w:trPr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14:paraId="2E48CA48" w14:textId="77777777" w:rsidR="00561CDA" w:rsidRPr="00A43387" w:rsidRDefault="00561CDA" w:rsidP="008A25AA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85065F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nil"/>
              <w:bottom w:val="nil"/>
              <w:right w:val="nil"/>
            </w:tcBorders>
          </w:tcPr>
          <w:p w14:paraId="3F5238AA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5054968B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8202298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14:paraId="63DC01B9" w14:textId="77777777" w:rsidR="00561CDA" w:rsidRPr="00A43387" w:rsidRDefault="00561CDA" w:rsidP="008A25AA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17928EEC" w14:textId="77777777" w:rsidR="00561CDA" w:rsidRDefault="00561CDA" w:rsidP="00561CDA"/>
    <w:p w14:paraId="4FCA26B2" w14:textId="4B3E381C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________________20</w:t>
      </w:r>
      <w:r w:rsidR="00561CDA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г.</w:t>
      </w:r>
    </w:p>
    <w:p w14:paraId="193B68BD" w14:textId="77777777" w:rsidR="00C95E8A" w:rsidRDefault="00C95E8A" w:rsidP="00B763F1">
      <w:pPr>
        <w:ind w:firstLine="851"/>
        <w:jc w:val="both"/>
      </w:pPr>
    </w:p>
    <w:p w14:paraId="1F4CBF4F" w14:textId="77777777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87F353D" w14:textId="77777777" w:rsidR="003F686D" w:rsidRDefault="003F686D" w:rsidP="003F68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(Образец)</w:t>
      </w:r>
    </w:p>
    <w:p w14:paraId="1C306AD5" w14:textId="77777777" w:rsidR="003F686D" w:rsidRDefault="003F686D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14:paraId="581FE217" w14:textId="48B7D71C" w:rsidR="00C95E8A" w:rsidRPr="001F52EF" w:rsidRDefault="001F52EF" w:rsidP="009F4923">
      <w:pPr>
        <w:spacing w:after="0" w:line="240" w:lineRule="auto"/>
        <w:ind w:firstLine="851"/>
        <w:jc w:val="center"/>
        <w:rPr>
          <w:rFonts w:ascii="Times New Roman" w:hAnsi="Times New Roman"/>
          <w:i/>
          <w:iCs/>
          <w:sz w:val="28"/>
          <w:szCs w:val="28"/>
        </w:rPr>
      </w:pPr>
      <w:r w:rsidRPr="001F52EF">
        <w:rPr>
          <w:rFonts w:ascii="Times New Roman" w:hAnsi="Times New Roman"/>
          <w:i/>
          <w:iCs/>
          <w:sz w:val="28"/>
          <w:szCs w:val="28"/>
        </w:rPr>
        <w:t>(Наименование организации)</w:t>
      </w:r>
    </w:p>
    <w:p w14:paraId="5A317F4B" w14:textId="4FC42D01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906E90C" w14:textId="77777777" w:rsidR="009F4923" w:rsidRDefault="009F4923" w:rsidP="009F492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6834581" w14:textId="63E37B87" w:rsidR="00C95E8A" w:rsidRDefault="00C95E8A" w:rsidP="009F49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</w:t>
      </w:r>
    </w:p>
    <w:p w14:paraId="150E3E82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80B021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14:paraId="09F1D6F4" w14:textId="4790656E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Pr="00B323D1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/>
          <w:bCs/>
        </w:rPr>
        <w:t xml:space="preserve">» </w:t>
      </w:r>
      <w:r w:rsidRPr="00B323D1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 20</w:t>
      </w:r>
      <w:r w:rsidR="009F4923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 г.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60142"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Cs/>
        </w:rPr>
        <w:t>г. ……</w:t>
      </w:r>
      <w:proofErr w:type="gramStart"/>
      <w:r>
        <w:rPr>
          <w:rFonts w:ascii="Times New Roman" w:hAnsi="Times New Roman"/>
          <w:bCs/>
        </w:rPr>
        <w:t>…….</w:t>
      </w:r>
      <w:proofErr w:type="gramEnd"/>
      <w:r>
        <w:rPr>
          <w:rFonts w:ascii="Times New Roman" w:hAnsi="Times New Roman"/>
          <w:bCs/>
        </w:rPr>
        <w:t>.</w:t>
      </w:r>
    </w:p>
    <w:p w14:paraId="1DD016E0" w14:textId="77777777" w:rsidR="00C95E8A" w:rsidRDefault="00C95E8A" w:rsidP="00B763F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p w14:paraId="2630FAE2" w14:textId="77777777" w:rsidR="00360142" w:rsidRDefault="00360142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30A46BF" w14:textId="48EF7A3B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«Об организации контроля за качеством</w:t>
      </w:r>
    </w:p>
    <w:p w14:paraId="4C48F024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выполняемых строительно-монтажных</w:t>
      </w:r>
    </w:p>
    <w:p w14:paraId="25317E5B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работ»</w:t>
      </w:r>
    </w:p>
    <w:p w14:paraId="1D8657DD" w14:textId="77777777" w:rsidR="00C95E8A" w:rsidRDefault="00C95E8A" w:rsidP="00BA4CB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>В целях обеспечения необходимого уровня контроля за качеством выполняемых строительно-монтажных работ</w:t>
      </w:r>
    </w:p>
    <w:p w14:paraId="45E58809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11A09771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ПРИКАЗЫВАЮ:</w:t>
      </w:r>
    </w:p>
    <w:p w14:paraId="58DE792E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69DBBD37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«Положение о внутрипроизводственной системе контроля за качеством выполняемых строительно-монтажных работ».</w:t>
      </w:r>
    </w:p>
    <w:p w14:paraId="2DF6C936" w14:textId="4135F24E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Главному инженеру Ф.И.О.   осуществлять работу по производственному контролю качества строительно-монтажных работ и его оценки на всех этапах в соответствии с «Положением о внутрипроизводственной системе контроля за качеством </w:t>
      </w:r>
      <w:r w:rsidR="0080687B">
        <w:rPr>
          <w:rFonts w:ascii="Times New Roman" w:hAnsi="Times New Roman"/>
        </w:rPr>
        <w:t>выполняемых строительно</w:t>
      </w:r>
      <w:r>
        <w:rPr>
          <w:rFonts w:ascii="Times New Roman" w:hAnsi="Times New Roman"/>
        </w:rPr>
        <w:t>-монтажных работ» настоящего приказа.</w:t>
      </w:r>
    </w:p>
    <w:p w14:paraId="6F91FB79" w14:textId="7BCDEA3F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Образовать группу контроля качества строительно-монтажных работ в составе:</w:t>
      </w:r>
      <w:r w:rsidR="00AC4CC9">
        <w:rPr>
          <w:rFonts w:ascii="Times New Roman" w:hAnsi="Times New Roman"/>
        </w:rPr>
        <w:t xml:space="preserve"> </w:t>
      </w:r>
    </w:p>
    <w:p w14:paraId="4E694F83" w14:textId="5256D035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(руководитель группы) Ф.И.О.</w:t>
      </w:r>
      <w:r w:rsidR="00AC4CC9">
        <w:rPr>
          <w:rFonts w:ascii="Times New Roman" w:hAnsi="Times New Roman"/>
        </w:rPr>
        <w:t xml:space="preserve"> </w:t>
      </w:r>
      <w:r w:rsidR="00AC4CC9" w:rsidRPr="00A67632">
        <w:rPr>
          <w:rFonts w:ascii="Times New Roman" w:hAnsi="Times New Roman"/>
          <w:i/>
          <w:iCs/>
        </w:rPr>
        <w:t>(указываются специалисты по организации строительства)</w:t>
      </w:r>
      <w:r>
        <w:rPr>
          <w:rFonts w:ascii="Times New Roman" w:hAnsi="Times New Roman"/>
        </w:rPr>
        <w:t xml:space="preserve">;  </w:t>
      </w:r>
    </w:p>
    <w:p w14:paraId="391C267D" w14:textId="78C9733C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ПТО Ф.И.О. </w:t>
      </w:r>
      <w:r w:rsidR="00AC4CC9" w:rsidRPr="00A67632">
        <w:rPr>
          <w:rFonts w:ascii="Times New Roman" w:hAnsi="Times New Roman"/>
          <w:i/>
          <w:iCs/>
        </w:rPr>
        <w:t>(указываются специалисты по организации строительства)</w:t>
      </w:r>
      <w:r>
        <w:rPr>
          <w:rFonts w:ascii="Times New Roman" w:hAnsi="Times New Roman"/>
        </w:rPr>
        <w:t>;</w:t>
      </w:r>
    </w:p>
    <w:p w14:paraId="1C265ED5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Назначить ответственных за:</w:t>
      </w:r>
    </w:p>
    <w:p w14:paraId="0710DE42" w14:textId="398EDB28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проектной и технологической документации: - главного инженера Ф.И.О.;</w:t>
      </w:r>
    </w:p>
    <w:p w14:paraId="2D2B4B64" w14:textId="5DE949C6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материалов и конструкций:</w:t>
      </w:r>
      <w:r w:rsidRPr="007F6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AC4CC9">
        <w:rPr>
          <w:rFonts w:ascii="Times New Roman" w:hAnsi="Times New Roman"/>
        </w:rPr>
        <w:t>главного инженера Ф.И.О.</w:t>
      </w:r>
      <w:r>
        <w:rPr>
          <w:rFonts w:ascii="Times New Roman" w:hAnsi="Times New Roman"/>
        </w:rPr>
        <w:t>;</w:t>
      </w:r>
    </w:p>
    <w:p w14:paraId="70F804C1" w14:textId="3B7A8A6C" w:rsidR="00C95E8A" w:rsidRPr="009926FE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операционный контроль: - </w:t>
      </w:r>
      <w:r w:rsidR="00AC4CC9">
        <w:rPr>
          <w:rFonts w:ascii="Times New Roman" w:hAnsi="Times New Roman"/>
        </w:rPr>
        <w:t>главного инженера Ф.И.О.</w:t>
      </w:r>
      <w:r>
        <w:rPr>
          <w:rFonts w:ascii="Times New Roman" w:hAnsi="Times New Roman"/>
        </w:rPr>
        <w:t>;</w:t>
      </w:r>
    </w:p>
    <w:p w14:paraId="75DB609D" w14:textId="0D70785B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геодезический контроль: - Начальник</w:t>
      </w:r>
      <w:r w:rsidR="0038028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ПТО</w:t>
      </w:r>
      <w:r w:rsidR="00AC4CC9">
        <w:rPr>
          <w:rFonts w:ascii="Times New Roman" w:hAnsi="Times New Roman"/>
        </w:rPr>
        <w:t>;</w:t>
      </w:r>
    </w:p>
    <w:p w14:paraId="7C1654A7" w14:textId="338F3584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приемочный контроль: - главного инженера Ф.И.О.</w:t>
      </w:r>
      <w:r w:rsidR="001263B3">
        <w:rPr>
          <w:rFonts w:ascii="Times New Roman" w:hAnsi="Times New Roman"/>
        </w:rPr>
        <w:t>;</w:t>
      </w:r>
    </w:p>
    <w:p w14:paraId="7FBA80FA" w14:textId="104B390A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инспекционный контроль: - главного инженера Ф.И.О.;</w:t>
      </w:r>
    </w:p>
    <w:p w14:paraId="30F2EFD5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лабораторный </w:t>
      </w:r>
      <w:proofErr w:type="gramStart"/>
      <w:r>
        <w:rPr>
          <w:rFonts w:ascii="Times New Roman" w:hAnsi="Times New Roman"/>
          <w:bCs/>
        </w:rPr>
        <w:t>контроль:-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72E77F57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контроль нормативной </w:t>
      </w:r>
      <w:proofErr w:type="gramStart"/>
      <w:r>
        <w:rPr>
          <w:rFonts w:ascii="Times New Roman" w:hAnsi="Times New Roman"/>
          <w:bCs/>
        </w:rPr>
        <w:t>базы:-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360D18F4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архивное хранение </w:t>
      </w:r>
      <w:proofErr w:type="gramStart"/>
      <w:r>
        <w:rPr>
          <w:rFonts w:ascii="Times New Roman" w:hAnsi="Times New Roman"/>
          <w:bCs/>
        </w:rPr>
        <w:t>документации:-</w:t>
      </w:r>
      <w:proofErr w:type="gramEnd"/>
      <w:r>
        <w:rPr>
          <w:rFonts w:ascii="Times New Roman" w:hAnsi="Times New Roman"/>
          <w:bCs/>
        </w:rPr>
        <w:t xml:space="preserve"> начальника ПТО Ф.И.О., (или  главного инженера Ф.И.О., если нет ПТО);</w:t>
      </w:r>
    </w:p>
    <w:p w14:paraId="2F83154B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Руководителю группы контроля качества главному инженеру Ф.И.О. обеспечить инспекционный и приемочный контроль выполняемых работ в соответствии </w:t>
      </w:r>
      <w:proofErr w:type="gramStart"/>
      <w:r>
        <w:rPr>
          <w:rFonts w:ascii="Times New Roman" w:hAnsi="Times New Roman"/>
        </w:rPr>
        <w:t>со  СНиП</w:t>
      </w:r>
      <w:proofErr w:type="gramEnd"/>
      <w:r>
        <w:rPr>
          <w:rFonts w:ascii="Times New Roman" w:hAnsi="Times New Roman"/>
        </w:rPr>
        <w:t xml:space="preserve"> 12-01-2004 «Организация строительства» в течение всего периода строительства. </w:t>
      </w:r>
    </w:p>
    <w:p w14:paraId="52D4B11E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Контроль за </w:t>
      </w:r>
      <w:proofErr w:type="gramStart"/>
      <w:r>
        <w:rPr>
          <w:rFonts w:ascii="Times New Roman" w:hAnsi="Times New Roman"/>
        </w:rPr>
        <w:t>выполнением  данного</w:t>
      </w:r>
      <w:proofErr w:type="gramEnd"/>
      <w:r>
        <w:rPr>
          <w:rFonts w:ascii="Times New Roman" w:hAnsi="Times New Roman"/>
        </w:rPr>
        <w:t xml:space="preserve"> приказа оставляю за собой.</w:t>
      </w:r>
    </w:p>
    <w:p w14:paraId="449BA1B1" w14:textId="77777777" w:rsidR="00C95E8A" w:rsidRDefault="00C95E8A" w:rsidP="00BA4CBD">
      <w:pPr>
        <w:widowControl w:val="0"/>
        <w:overflowPunct w:val="0"/>
        <w:autoSpaceDE w:val="0"/>
        <w:autoSpaceDN w:val="0"/>
        <w:adjustRightInd w:val="0"/>
        <w:spacing w:before="40" w:after="0" w:line="259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  Приказ довести до лиц касающихся.</w:t>
      </w: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3100"/>
        <w:gridCol w:w="457"/>
        <w:gridCol w:w="2842"/>
        <w:gridCol w:w="460"/>
        <w:gridCol w:w="3324"/>
      </w:tblGrid>
      <w:tr w:rsidR="00BA4CBD" w:rsidRPr="00A43387" w14:paraId="21F57876" w14:textId="77777777" w:rsidTr="00BA4CBD">
        <w:trPr>
          <w:trHeight w:val="498"/>
          <w:jc w:val="center"/>
        </w:trPr>
        <w:tc>
          <w:tcPr>
            <w:tcW w:w="3100" w:type="dxa"/>
            <w:tcBorders>
              <w:top w:val="nil"/>
              <w:left w:val="nil"/>
              <w:right w:val="nil"/>
            </w:tcBorders>
            <w:vAlign w:val="bottom"/>
          </w:tcPr>
          <w:p w14:paraId="7000BB81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2F15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vAlign w:val="bottom"/>
          </w:tcPr>
          <w:p w14:paraId="3EE93622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99B6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right w:val="nil"/>
            </w:tcBorders>
            <w:vAlign w:val="bottom"/>
          </w:tcPr>
          <w:p w14:paraId="77EB890C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CBD" w:rsidRPr="00A43387" w14:paraId="098024DA" w14:textId="77777777" w:rsidTr="00BA4CBD">
        <w:trPr>
          <w:trHeight w:val="747"/>
          <w:jc w:val="center"/>
        </w:trPr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14:paraId="611B1E4F" w14:textId="77777777" w:rsidR="00BA4CBD" w:rsidRPr="00A43387" w:rsidRDefault="00BA4CBD" w:rsidP="0064478C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8669590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14:paraId="42849F7C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74E740A5" w14:textId="2142A6C9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6A7E9A8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nil"/>
              <w:bottom w:val="nil"/>
              <w:right w:val="nil"/>
            </w:tcBorders>
          </w:tcPr>
          <w:p w14:paraId="52BBCBA4" w14:textId="77777777" w:rsidR="00BA4CBD" w:rsidRPr="00A43387" w:rsidRDefault="00BA4CBD" w:rsidP="0064478C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2B483B13" w14:textId="77777777" w:rsidR="0058377F" w:rsidRDefault="0058377F" w:rsidP="00B763F1">
      <w:pPr>
        <w:ind w:firstLine="851"/>
        <w:jc w:val="both"/>
      </w:pPr>
    </w:p>
    <w:sectPr w:rsidR="0058377F" w:rsidSect="00B76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E457C"/>
    <w:multiLevelType w:val="hybridMultilevel"/>
    <w:tmpl w:val="14509014"/>
    <w:lvl w:ilvl="0" w:tplc="D6DAF5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20E83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490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A"/>
    <w:rsid w:val="00001CF1"/>
    <w:rsid w:val="00022FA2"/>
    <w:rsid w:val="00097A75"/>
    <w:rsid w:val="000E4547"/>
    <w:rsid w:val="001263B3"/>
    <w:rsid w:val="001F52EF"/>
    <w:rsid w:val="00206E98"/>
    <w:rsid w:val="002D5783"/>
    <w:rsid w:val="00347762"/>
    <w:rsid w:val="00360142"/>
    <w:rsid w:val="00380280"/>
    <w:rsid w:val="003C04FB"/>
    <w:rsid w:val="003F686D"/>
    <w:rsid w:val="004329F0"/>
    <w:rsid w:val="00510911"/>
    <w:rsid w:val="00561CDA"/>
    <w:rsid w:val="005631CB"/>
    <w:rsid w:val="0058377F"/>
    <w:rsid w:val="006A0B6E"/>
    <w:rsid w:val="006D100A"/>
    <w:rsid w:val="0075315F"/>
    <w:rsid w:val="00771744"/>
    <w:rsid w:val="0079412A"/>
    <w:rsid w:val="007F719E"/>
    <w:rsid w:val="0080687B"/>
    <w:rsid w:val="008F7017"/>
    <w:rsid w:val="009B46BF"/>
    <w:rsid w:val="009F4923"/>
    <w:rsid w:val="00A07F2C"/>
    <w:rsid w:val="00A67632"/>
    <w:rsid w:val="00A93415"/>
    <w:rsid w:val="00AC4CC9"/>
    <w:rsid w:val="00B22D28"/>
    <w:rsid w:val="00B763F1"/>
    <w:rsid w:val="00B76926"/>
    <w:rsid w:val="00BA4CBD"/>
    <w:rsid w:val="00BD4CE3"/>
    <w:rsid w:val="00BE60AC"/>
    <w:rsid w:val="00C208A9"/>
    <w:rsid w:val="00C55EB9"/>
    <w:rsid w:val="00C87544"/>
    <w:rsid w:val="00C95E8A"/>
    <w:rsid w:val="00CF2E62"/>
    <w:rsid w:val="00D65A66"/>
    <w:rsid w:val="00EC75B0"/>
    <w:rsid w:val="00F62698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3F5D"/>
  <w15:chartTrackingRefBased/>
  <w15:docId w15:val="{9CB70695-B0BC-403F-A0BC-C5D42EC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8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E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D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77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 Масков</cp:lastModifiedBy>
  <cp:revision>2</cp:revision>
  <dcterms:created xsi:type="dcterms:W3CDTF">2025-02-05T11:14:00Z</dcterms:created>
  <dcterms:modified xsi:type="dcterms:W3CDTF">2025-02-05T11:14:00Z</dcterms:modified>
</cp:coreProperties>
</file>